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оказания медицинской помощи в 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№6»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F37FD3" w:rsidRPr="00F37FD3" w:rsidRDefault="00F37FD3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</w:pPr>
    </w:p>
    <w:p w:rsidR="00337A8A" w:rsidRPr="00DC1CB0" w:rsidRDefault="00337A8A" w:rsidP="00FD00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Регламент устанавливает порядок оказания медицинской помощи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 «</w:t>
      </w:r>
      <w:proofErr w:type="spellStart"/>
      <w:r w:rsidRPr="00C1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Бобруйская</w:t>
      </w:r>
      <w:proofErr w:type="spellEnd"/>
      <w:r w:rsidRPr="00C1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городская поликлиника №6»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A8A" w:rsidRPr="00DC1CB0" w:rsidRDefault="00337A8A" w:rsidP="00FD00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Регламентом устанавливаются обязательные требования, обеспечивающие необходимый уровень качества и доступности медицинской помощи при оказании её на амбулаторно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поликлиническом этапе с учётом всех её составляющих.</w:t>
      </w:r>
    </w:p>
    <w:p w:rsidR="00337A8A" w:rsidRPr="00C179F3" w:rsidRDefault="00337A8A" w:rsidP="00FD00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специализированная медицинская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населению осуществляется по территориальному принципу непосредственно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поликлинике, на дому</w:t>
      </w:r>
      <w:r w:rsidRPr="00C1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A8A" w:rsidRPr="00C179F3" w:rsidRDefault="00337A8A" w:rsidP="00FD00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участково</w:t>
      </w:r>
      <w:proofErr w:type="spellEnd"/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-территориальному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обслуживания, население, проживающее на территории обслуживания поликлиники, для получения медицинской помощи закреплено за врачом общей практики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37A8A" w:rsidRPr="00C179F3" w:rsidRDefault="00337A8A" w:rsidP="00FD00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оказания медицинской помощи гражданам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Беларусь вне их места жительства (места пребывания) определяется постановлением Министерства здравоохранения Республики Беларусь от 22.12.2008г. № 229 «Об утверждении инструкции о порядке оказания медицинской помощи гражданам Республики Беларусь вне их места жительства (места пребывания) и признании утратившим силу постановления Министерства здравоохранения Республики Беларусь от 10.06.2002г. №29».</w:t>
      </w:r>
    </w:p>
    <w:p w:rsidR="00337A8A" w:rsidRPr="00DC1CB0" w:rsidRDefault="00337A8A" w:rsidP="00FD0099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заявлений от пациентов осуществляется при предъявлении паспорта.</w:t>
      </w:r>
    </w:p>
    <w:p w:rsidR="00337A8A" w:rsidRPr="00DC1CB0" w:rsidRDefault="00337A8A" w:rsidP="00FD0099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временном закреплении за поликлиникой гражданина Республики Беларусь вне его места жительства (места пребывания) для получения медицинской помощи принимается руководителем (его заместителем) учреждения в соответствии с лечебно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диагностическими возможностями учреждения.</w:t>
      </w:r>
    </w:p>
    <w:p w:rsidR="00337A8A" w:rsidRPr="00DC1CB0" w:rsidRDefault="00337A8A" w:rsidP="00FD00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в учреждении оказывается в соответствии с клиническими протоколами, утвержденными Министерством здравоохранения Республики Беларусь.</w:t>
      </w:r>
    </w:p>
    <w:p w:rsidR="00337A8A" w:rsidRPr="00DC1CB0" w:rsidRDefault="00337A8A" w:rsidP="00FD00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Гарантированный объем и виды бесплатной медицинской помощи предоставляются населению в соответствии с государственными минимальными социальными стандартами и плановыми объемами медицинской помощи по административной территории, а также с учётом уровня оказания медицинской помощи.</w:t>
      </w:r>
    </w:p>
    <w:p w:rsidR="00337A8A" w:rsidRDefault="00337A8A" w:rsidP="00FD00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Платные медицинские услуги и услуги по добровольному медицинскому страхованию предоставляются в поликлинике в рамках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договоров с гражданами или организациями на оказание медицинских услуг сверх гарантированного объема бесплатной медицинской помощи.</w:t>
      </w:r>
    </w:p>
    <w:p w:rsidR="000115D7" w:rsidRPr="00DC1CB0" w:rsidRDefault="000115D7" w:rsidP="00011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2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ИНФОРМИРОВАНИЯ ПАЦИЕНТОВ</w:t>
      </w:r>
    </w:p>
    <w:p w:rsidR="00F37FD3" w:rsidRPr="00F37FD3" w:rsidRDefault="00F37FD3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37A8A" w:rsidRPr="00DC1CB0" w:rsidRDefault="00337A8A" w:rsidP="00FD00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оказании медицинской помощи предоставляется путем размещения её непосредственно на информационных стендах в учреждении, на сайте учреждения, по телефонным номерам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регистратуры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80225726105, 80225736283, 80293433306</w:t>
      </w:r>
      <w:r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E645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766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bgp</w:t>
      </w:r>
      <w:proofErr w:type="spellEnd"/>
      <w:r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66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37A8A" w:rsidRPr="00DC1CB0" w:rsidRDefault="00337A8A" w:rsidP="00FD00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телефонах ответственных лиц за организацию и контроль оказания медицинской помощи:</w:t>
      </w:r>
    </w:p>
    <w:p w:rsidR="00337A8A" w:rsidRPr="00DC1CB0" w:rsidRDefault="00337A8A" w:rsidP="00FD0099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врач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80225736284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37A8A" w:rsidRPr="00DC1CB0" w:rsidRDefault="00337A8A" w:rsidP="00FD0099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главного врача по медицинской части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кабинет№23, телефон80225736298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37A8A" w:rsidRDefault="00337A8A" w:rsidP="00FD0099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главного врача по медици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нской экспертизе и реабилитации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№21, телефон 80225728881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37A8A" w:rsidRDefault="00337A8A" w:rsidP="00FD0099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медсестра (кабинет №24, телефон 80225736288);</w:t>
      </w:r>
    </w:p>
    <w:p w:rsidR="00337A8A" w:rsidRDefault="00337A8A" w:rsidP="00FD0099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заведующие структурных подразделений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(кабинетов):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зав. отделением врачей общей практики №1,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№41, телефон80225737670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зав. отделением врачей общей практики №2,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№36, телефон80225737293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зав. отделением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медреабилитации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№34 , телефон80225737960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зав. клинико-диагностической лаборатории,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16                                                                                                    телефон</w:t>
      </w:r>
      <w:r w:rsidR="00FD0099" w:rsidRPr="005C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80225736294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зав. отделением профилактики,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№26,  телефон80225736281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рентгенкабинетом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22а</w:t>
      </w:r>
      <w:r w:rsidRPr="00D56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телефон80225737675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зав. хирургическим кабинетом,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№7, телефон80225737285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зав. отделением функциональной диагностики,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4,телефон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80225737678</w:t>
      </w:r>
    </w:p>
    <w:p w:rsidR="00337A8A" w:rsidRDefault="00337A8A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спорных либо неразрешенных вопросов, неудовлетворенности оказанием медицинской помощи, необходимо обращаться к врачам (заведующим отделениями, кабинетом), административному дежурному, заместителю главного врача, главному врачу. Предпочтительно соблюдать представленную выше последовательность и использовать её в полном объёме при отсутствии удовлетворённости пациента решением его вопроса на предыдущем этапе.</w:t>
      </w:r>
    </w:p>
    <w:p w:rsidR="00337A8A" w:rsidRPr="008E6457" w:rsidRDefault="00337A8A" w:rsidP="00337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«горячей линии» учреждений здравоохранения 80225727000, режим работы 08.00-17.00 (кроме субботы, воскресенья, праздничных дней).</w:t>
      </w:r>
    </w:p>
    <w:p w:rsidR="00337A8A" w:rsidRDefault="00337A8A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К</w:t>
      </w:r>
      <w:r w:rsidRPr="00CB0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замечаний и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графика работы учреждения находится в регистратуре, в том числе в </w:t>
      </w:r>
      <w:r w:rsidRPr="00CB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и праздничные дни.</w:t>
      </w:r>
      <w:r w:rsidRPr="00CB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FD3" w:rsidRPr="00835BC1" w:rsidRDefault="00F37FD3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835BC1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3</w:t>
      </w:r>
    </w:p>
    <w:p w:rsidR="00337A8A" w:rsidRPr="00835BC1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Режим работы учреждения установлен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решением </w:t>
      </w:r>
      <w:proofErr w:type="spellStart"/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Бобруйского</w:t>
      </w:r>
      <w:proofErr w:type="spellEnd"/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исполнительного </w:t>
      </w:r>
      <w:r w:rsidRPr="00163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7493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749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749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3г.№ 1</w:t>
      </w:r>
      <w:r w:rsidR="00A749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49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5A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режима работы </w:t>
      </w:r>
      <w:r w:rsidR="00A749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города Бобруйска».</w:t>
      </w:r>
    </w:p>
    <w:p w:rsidR="00337A8A" w:rsidRPr="003964CF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будние дни: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7.30.-20.00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пациентов 8.00-20.00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врача на дом 8.00-19.00</w:t>
      </w:r>
    </w:p>
    <w:p w:rsidR="00337A8A" w:rsidRPr="003964CF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субботние дни: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8.00-18.00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пациентов 8.00-18.00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врача на дом 8.00-1</w:t>
      </w:r>
      <w:r w:rsidR="00A749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49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337A8A" w:rsidRPr="003964CF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воскресные и праздничные дни: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9.00-15.00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пациентов 9.00-15.00</w:t>
      </w:r>
    </w:p>
    <w:p w:rsidR="00337A8A" w:rsidRDefault="00337A8A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4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ОБРАЩЕНИЯ ПАЦИЕНТА В ПОЛИКЛИНИКУ ДЛЯ ПОЛУЧЕНИЯ МЕДИЦИНСКОЙ ПОМОЩИ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медицинской помощи гражданин должен обратиться в регистратуру поликлиники по месту жительства (месту пребывания) или лично, или по телефону, или посредством интернета.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указанное в талоне на приём к врачу (помощнику врача, медицинской сестры) время, гражданину, обратившемуся за медицинской помощью, необходимо явиться на приём (при вызове на дом находиться по адресу вызова).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здравоохранения, до момента внедрения электронного здравоохранения, оставляет за собой право рекомендовать пациентам явку на приём в поликлинику с учётом прописанного в регламенте времени, необходимого для доставки в кабинет приёма амбулаторной карты.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5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НЕОБХОДИМЫЕ ДЛЯ ПОЛУЧЕНИЯ МЕДИЦИНСКОЙ ПОМОЩИ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37A8A" w:rsidRPr="005C5A33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оказывается гражданам Республики Беларусь, иностранным гражданам, лицам без гражданства при предоставлении документа, удостоверяющего личность: паспорт, вид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жительство в Республике Беларусь, удостоверение беженца. Лицам, не </w:t>
      </w:r>
      <w:r w:rsidRPr="005C5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имеющим вышеуказанных документов, оказывается только экстренная и неотложная медицинская помощь по жизненным показаниям.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карта амбулаторного больного хранится в регистратуре и выдаче на руки пациенту не подлежит.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обращении пациента в учреждение работники регистратуры обеспечивают подбор и доставку медицинской карты амбулаторного больного к врачу-специалисту (помощнику врача, медицинской </w:t>
      </w:r>
      <w:r w:rsidRPr="00DC1C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сестре)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несут </w:t>
      </w:r>
      <w:r w:rsidRPr="00DC1C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ответственность за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DC1C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сохранность.</w:t>
      </w:r>
    </w:p>
    <w:p w:rsidR="000115D7" w:rsidRDefault="000115D7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115D7" w:rsidRPr="00DC1CB0" w:rsidRDefault="000115D7" w:rsidP="0001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6</w:t>
      </w:r>
    </w:p>
    <w:p w:rsidR="000115D7" w:rsidRPr="00835BC1" w:rsidRDefault="000115D7" w:rsidP="000115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ОБЩЕЙ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КТИКИ </w:t>
      </w:r>
    </w:p>
    <w:p w:rsidR="00F37FD3" w:rsidRPr="00835BC1" w:rsidRDefault="00F37FD3" w:rsidP="0001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0115D7" w:rsidRPr="00DC1CB0" w:rsidRDefault="000115D7" w:rsidP="00FD00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общей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ктики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15D7" w:rsidRPr="00DC1CB0" w:rsidRDefault="000115D7" w:rsidP="00FD00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19.1.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оказание первичной медицинской помощи в соответствии с клиническими протоколами, утвержденными Министерством здравоохранения Республики Беларусь, а также другими действующими нормативными документами, регламентирующими порядок оказания медицинской помощи в амбулаторно-поликлиническом учреждении здравоохранения;</w:t>
      </w:r>
    </w:p>
    <w:p w:rsidR="000115D7" w:rsidRPr="00DC1CB0" w:rsidRDefault="000115D7" w:rsidP="00FD00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19.2.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посещения пациентом поликлиники, организует оказание медицинской помощи на дому;</w:t>
      </w:r>
    </w:p>
    <w:p w:rsidR="000115D7" w:rsidRPr="00DC1CB0" w:rsidRDefault="000115D7" w:rsidP="00FD00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19.3.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показаний и с учётом </w:t>
      </w:r>
      <w:proofErr w:type="spellStart"/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разноуровневой</w:t>
      </w:r>
      <w:proofErr w:type="spellEnd"/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оказания медицинской помощи, направляет пациентов на консультацию к врачам-специалистам, на госпитализацию в отделение дневного пребывания, на госпитализацию в стационар с круглосуточным пребыванием пациентов.</w:t>
      </w:r>
    </w:p>
    <w:p w:rsidR="000115D7" w:rsidRPr="00DC1CB0" w:rsidRDefault="000115D7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7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ЗАПИСИ НА ПРИЕМ К ВРАЧУ ОБЩЕЙ ПРАКТИ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Запись пациентов на прием к врачу (помощнику врача, медицинской сестре) осуществляется: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непосредственном обращении в регистратуру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телефонным номерам (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80225726105, 80225736283, 80293433306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при помощи сети интернет </w:t>
      </w:r>
      <w:r w:rsidR="00337A8A"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37A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37A8A" w:rsidRPr="008E645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337A8A" w:rsidRPr="00766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bgp</w:t>
      </w:r>
      <w:proofErr w:type="spellEnd"/>
      <w:r w:rsidR="00337A8A"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37A8A" w:rsidRPr="00766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337A8A"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и выдача талонов на первичный приём к врачу (помощнику врача, медицинской сестре) «сегодня на сегодня и сегодня на завтра» осуществляется в течение всего рабочего дня поликлиники при их наличии.</w:t>
      </w:r>
    </w:p>
    <w:p w:rsidR="00337A8A" w:rsidRPr="006C3F5E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C3F5E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Предварительная запись на первичный прием к врачу (помощнику врача, медицинской сестре) осуществляется в течение всего рабочего дня поликлиники. Талоны по предварительной записи выдаются в день обращения, но не позднее, чем за 30 минут до назначенного времени приема.</w:t>
      </w:r>
    </w:p>
    <w:p w:rsidR="00337A8A" w:rsidRPr="006C3F5E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повторное посещение осуществляется в кабинете врача (помощника врача, медицинской сестры).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8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ЗАПИСИ НА ПРИЕМ К ВРАЧАМ-СПЕЦИАЛИСТАМ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37A8A" w:rsidRPr="00730FF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Запись на первичный прием к врачу-неврологу, врачу-эндокрин</w:t>
      </w:r>
      <w:r w:rsid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ологу, врачу-кардиологу, врачу-</w:t>
      </w: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ревматологу</w:t>
      </w:r>
      <w:r w:rsid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направлению врача общей практики  в кабинете врача; срок ожидания определяется медицинскими показаниями;</w:t>
      </w:r>
    </w:p>
    <w:p w:rsidR="00337A8A" w:rsidRPr="00730FF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Запись на первичный прием к другим врачам-специалистам - при обращении пациента в регистратуру, указанными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способами, по направлению врача общей практики. Запись на первичный прием осуществляется в регистратуре поликлиники ежедневно в течение рабочего дня.</w:t>
      </w:r>
    </w:p>
    <w:p w:rsidR="00337A8A" w:rsidRPr="00730FF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Срок ожидания определяется медицинскими показаниями, которые могут устанавливаться при осмотре врачом общей практики.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</w:t>
      </w: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повторный прием с </w:t>
      </w:r>
      <w:r w:rsidRPr="00730F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тем же заболеванием либо </w:t>
      </w: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пациентов, состоящих на диспансерном учете </w:t>
      </w:r>
      <w:r w:rsid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данного врача-</w:t>
      </w: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врач-специалист, </w:t>
      </w: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сестрой </w:t>
      </w: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врача-специалиста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7A8A" w:rsidRPr="00730FF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0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при приеме пациента врачом общей практики  выявлены экстренные показания для направления к врачу-специалисту, прием пациента врачом-специалистом осуществляется вне очереди.</w:t>
      </w:r>
    </w:p>
    <w:p w:rsidR="00337A8A" w:rsidRDefault="00337A8A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9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НА КОНСУЛЬТАЦИЮ В ДРУГИЕ УЧРЕЖДЕНИЯ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ЗДРАВООХРАНЕНИЯ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на консультацию в другие учреждения здравоохранения осуществляется при наличии показаний, которые определяет лечащий врач.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консультации необходимо иметь: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28.1.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от лечащего врача поликлиники с результатами клинико-лабораторных и инструментальных исследований за подписью лечащего врача, заведующего структурным подразделением и заверенное печатью учреждения;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28.2.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паспорт.</w:t>
      </w:r>
      <w:bookmarkEnd w:id="1"/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консультации оформляется медицинским заключением специалиста и предоставляется пациентом лечащему врачу, направившему на консультацию, копия предается курьером.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10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НА ГОСПИТАЛИЗАЦИЮ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37A8A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</w:t>
      </w:r>
      <w:r w:rsidR="00337A8A" w:rsidRPr="006E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Направление на плановую госпитализацию пациентов, нуждающихся в стационарном лечении, осуществляется врачами поликлиники после проведения необходимого обследования с указанием предварительного диагноза и результатов обследования. </w:t>
      </w:r>
    </w:p>
    <w:p w:rsidR="00337A8A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31. </w:t>
      </w:r>
      <w:r w:rsidR="00337A8A" w:rsidRPr="006E1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на экстренную госпитализацию осуществляется с учётом конкретной клинической ситуации, с момента установления показаний для экстренной госпитализации и с объёмом обследований и консультаций, время выполнения которых не окажет отрицательного влияния на течение и исход заболевания.</w:t>
      </w:r>
    </w:p>
    <w:p w:rsidR="00337A8A" w:rsidRPr="006E1959" w:rsidRDefault="00337A8A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BB6A7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BB6A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11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НАПРАВЛЕНИЯ ПАЦИЕНТОВ ДЛЯ ПРОВЕДЕНИЯ ИНСТРУМЕНТАЛЬНЫХ И ЛАБОРАТОРНЫХ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ИССЛЕДОВАНИЯ В ПЛАНОВОМ ПОРЯДКЕ ПРИ НАЛИЧИИ МЕДИЦИНСКИХ ПОКАЗАНИЙ</w:t>
      </w:r>
    </w:p>
    <w:p w:rsidR="00337A8A" w:rsidRPr="00DC1CB0" w:rsidRDefault="00337A8A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в регистратуру учреждения пациента с целью прохождения функциональных исследований (эхокардиографии, суточного (</w:t>
      </w:r>
      <w:proofErr w:type="spellStart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холтеровского</w:t>
      </w:r>
      <w:proofErr w:type="spellEnd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мониторирования</w:t>
      </w:r>
      <w:proofErr w:type="spellEnd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электрокардиограммы, суточного </w:t>
      </w:r>
      <w:proofErr w:type="spellStart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мониторирования</w:t>
      </w:r>
      <w:proofErr w:type="spellEnd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артериального давления, велоэргометрии, исследования функции внешнего дыхания), ультразвуковых, рентгенологических (кроме флюорографии органов грудной клетки) и эндоскопических исследований, 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 прием к врачу общей практи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врачу-специалисту,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помощнику врача по амбулаторно-поликлинической помощи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проведение эхокардиографии, суточного (</w:t>
      </w:r>
      <w:proofErr w:type="spellStart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холтеровского</w:t>
      </w:r>
      <w:proofErr w:type="spellEnd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мониторирования</w:t>
      </w:r>
      <w:proofErr w:type="spellEnd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электрокардиограммы, суточного </w:t>
      </w:r>
      <w:proofErr w:type="spellStart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мониторирования</w:t>
      </w:r>
      <w:proofErr w:type="spellEnd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артериального давления, велоэргометрии, исследования функции внешнего дыхания, ультразвуковые, рентгенологические и эндоскопические исследования осуществляется на приеме у врачей общей практики, врачей-специалистов</w:t>
      </w:r>
      <w:r w:rsidR="00337A8A" w:rsidRPr="00396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клинических показаний и при проведении диспансеризации.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на общий анализ крови, глюкозу крови, общий анализ мочи, электрокардиографию, флюорографию, биохимический анализ крови, исследование </w:t>
      </w:r>
      <w:proofErr w:type="spellStart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гликированного</w:t>
      </w:r>
      <w:proofErr w:type="spellEnd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гемоглобина выдаются врачами общей практики, врачами-специалистами, специалистами со средним медицинским образованием при наличии клинических показаний и при проведении диспансеризации.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на </w:t>
      </w:r>
      <w:r w:rsidR="00337A8A" w:rsidRPr="0018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РКТ-исследование, </w:t>
      </w:r>
      <w:r w:rsidR="00337A8A" w:rsidRPr="00187006">
        <w:rPr>
          <w:rFonts w:ascii="Times New Roman" w:eastAsia="Times New Roman" w:hAnsi="Times New Roman" w:cs="Times New Roman"/>
          <w:sz w:val="28"/>
          <w:szCs w:val="28"/>
          <w:lang w:val="en-US"/>
        </w:rPr>
        <w:t>MPT</w:t>
      </w:r>
      <w:r w:rsidR="00337A8A" w:rsidRPr="00187006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-исследование, исследование гормонов щитовидной железы и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тиреотропные гормоны, исследование половых гормонов, </w:t>
      </w:r>
      <w:proofErr w:type="spellStart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онкомаркеров</w:t>
      </w:r>
      <w:proofErr w:type="spellEnd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маркеров вирусных гепатитов и другие лабораторные исследования выдаются врачами общей практики, врачами-специалистами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клинических показаний и при проведении диспансеризации.</w:t>
      </w:r>
    </w:p>
    <w:p w:rsidR="00337A8A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Срочность проведения лабораторных и инструментальных исследований определяется лечащим врачом с учетом медицинских показаний. </w:t>
      </w:r>
    </w:p>
    <w:p w:rsidR="000115D7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37A8A" w:rsidRPr="00811A5C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811A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12</w:t>
      </w:r>
    </w:p>
    <w:p w:rsidR="00337A8A" w:rsidRPr="00811A5C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 АМБУЛАТОРНО-ПОЛИКЛИНИЧЕСКАЯ ПОМОЩЬ</w:t>
      </w:r>
    </w:p>
    <w:p w:rsidR="00337A8A" w:rsidRPr="00811A5C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37A8A" w:rsidRPr="00811A5C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r w:rsidR="00337A8A" w:rsidRPr="00811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</w:t>
      </w:r>
      <w:r w:rsidR="00337A8A" w:rsidRPr="00811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амб</w:t>
      </w:r>
      <w:r w:rsidR="00F37FD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улаторно-поликлиническая</w:t>
      </w:r>
      <w:r w:rsidR="00F37FD3" w:rsidRPr="00F3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F37FD3" w:rsidRPr="00F3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8A" w:rsidRPr="00811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 учетом следующих условий: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37.1.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проживание на территории обслуживания поликлиники, в том числе в случае закрепления на медицинское обслуживание;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37.2.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прием к врачу осуществляется по предварительной записи, в т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числе по телефонным номерам 80225726105, 80225736283, 80293433306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при помощи сети </w:t>
      </w:r>
      <w:r w:rsidR="00337A8A"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(</w:t>
      </w:r>
      <w:r w:rsidR="00337A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37A8A" w:rsidRPr="008E645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337A8A" w:rsidRPr="00766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bgp</w:t>
      </w:r>
      <w:proofErr w:type="spellEnd"/>
      <w:r w:rsidR="00337A8A"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37A8A" w:rsidRPr="00766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337A8A"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37.3.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наличие очередности плановых пациентов на прием к врачу,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7A8A" w:rsidRPr="008427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диагностических исследований,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ультативной помощи специалистов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отведенное на прием пациента в поликлинике, определяется действующими расчетными нормативами. Время ожидания приема - не более 30 минут со времени, указанному в талоне, за исключением случаев, когда врач участвует в оказании экстренной помощи другому пациенту или принимает пациента, имеющего право на внеочередное и первоочередное медицинское обслуживание. В период эпидемического подъема заболеваемости время ожидания может увеличиваться.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38.1.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на госпитализацию в отделение дневного пребывания - не более 7 дней;</w:t>
      </w:r>
    </w:p>
    <w:p w:rsidR="00337A8A" w:rsidRPr="00291A34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38.2. </w:t>
      </w:r>
      <w:r w:rsidR="00337A8A"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на плановую госпитализацию в стационар с круглосуточным пребыванием пациентов определяет лечащий врач;</w:t>
      </w:r>
    </w:p>
    <w:p w:rsidR="00337A8A" w:rsidRPr="00291A34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38.3. </w:t>
      </w:r>
      <w:r w:rsidR="00337A8A"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вызова на дому обслуживаются в течение рабочего дня.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13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АМБУЛАТОРНО-ПОЛИКЛИНИЧЕСКАЯ ПОМОЩЬ ПО ЭКСТРЕННЫМ ПОКАЗАНИЯМ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Амбулаторно-поликлиническая помощь по экстренным показаниям осуществляется при острых и внезапных ухудшениях в состоянии здоровья, а именно: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39.1.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температура (38°С и выше),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39.2.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 и внезапные боли любой локализации;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39.3.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сердечного ритма;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39.4.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судороги;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39.5.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кровотечения;</w:t>
      </w:r>
    </w:p>
    <w:p w:rsidR="00337A8A" w:rsidRPr="00366B01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39.6.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отравления и травмы;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39.7.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сознания и иные состояния и заболевания, требующие экстренной помощи.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таких случаях прием пациента осуществляется вне очереди и без предварительной записи, независимо от факта прикрепления пациента к поликлинике.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Экстренная и неотложная медицинская помощь в нерабочее для поликлиники время осуществляется бригадой скорой медицинской помощи или в приемном отделении больницы.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291A34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14</w:t>
      </w:r>
    </w:p>
    <w:p w:rsidR="00337A8A" w:rsidRPr="00291A34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ПОМОЩЬ НА ДОМУ</w:t>
      </w:r>
    </w:p>
    <w:p w:rsidR="00337A8A" w:rsidRPr="00407FB5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be-BY"/>
        </w:rPr>
      </w:pPr>
    </w:p>
    <w:p w:rsidR="00F32446" w:rsidRDefault="00F32446" w:rsidP="00F3244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 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получения медицинской помощи на дому пациент обращается по телефону (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80225726105, 80225736283, 80293433306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сообщает: ФИО, адрес, причину вызова врача, контактный телефон</w:t>
      </w:r>
      <w:r w:rsidR="00337A8A"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Запись вызова врача на дом осуществляется «сегодня на сегодня» понедельник - пятница 7.30 -19.00; суббота 8.00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7A8A"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7A8A"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0; воскресенье, праздничные дни – медицинская помощь врачами поликлиники на дому </w:t>
      </w:r>
      <w:proofErr w:type="gramStart"/>
      <w:r w:rsidR="00337A8A"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="00337A8A"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оказывается. Допускается вызов врача на дом при непосредственном обращении в регистратуру родственников пациента «сегодня на сегодня».</w:t>
      </w:r>
      <w:r w:rsidR="001B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446" w:rsidRDefault="00F32446" w:rsidP="00F324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41.1. </w:t>
      </w:r>
      <w:r w:rsidRPr="00F32446">
        <w:rPr>
          <w:rFonts w:ascii="Times New Roman" w:hAnsi="Times New Roman" w:cs="Times New Roman"/>
          <w:sz w:val="28"/>
          <w:szCs w:val="28"/>
        </w:rPr>
        <w:t>Вызов медицинского работника по месту жительства (месту пребывания) пациента осуществляется по предварительной записи, которая регистрируется в журнале вызова медицинского работника по месту жительства (месту пребывания) пациента.</w:t>
      </w:r>
    </w:p>
    <w:p w:rsidR="00F32446" w:rsidRPr="00F32446" w:rsidRDefault="00F32446" w:rsidP="00F324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41.2. </w:t>
      </w:r>
      <w:r w:rsidRPr="00F32446">
        <w:rPr>
          <w:rFonts w:ascii="Times New Roman" w:hAnsi="Times New Roman" w:cs="Times New Roman"/>
          <w:sz w:val="28"/>
          <w:szCs w:val="28"/>
        </w:rPr>
        <w:t>Предварительную запись вызова медицинского работника по месту жительства (месту пребывания) пациента осуществляют:</w:t>
      </w:r>
    </w:p>
    <w:p w:rsidR="00F32446" w:rsidRPr="00F32446" w:rsidRDefault="00F32446" w:rsidP="00F324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2446">
        <w:rPr>
          <w:rFonts w:ascii="Times New Roman" w:hAnsi="Times New Roman" w:cs="Times New Roman"/>
          <w:sz w:val="28"/>
          <w:szCs w:val="28"/>
        </w:rPr>
        <w:t>пациент, один из родителей, усыновителей (</w:t>
      </w:r>
      <w:proofErr w:type="spellStart"/>
      <w:r w:rsidRPr="00F32446">
        <w:rPr>
          <w:rFonts w:ascii="Times New Roman" w:hAnsi="Times New Roman" w:cs="Times New Roman"/>
          <w:sz w:val="28"/>
          <w:szCs w:val="28"/>
        </w:rPr>
        <w:t>удочерителей</w:t>
      </w:r>
      <w:proofErr w:type="spellEnd"/>
      <w:r w:rsidRPr="00F32446">
        <w:rPr>
          <w:rFonts w:ascii="Times New Roman" w:hAnsi="Times New Roman" w:cs="Times New Roman"/>
          <w:sz w:val="28"/>
          <w:szCs w:val="28"/>
        </w:rPr>
        <w:t>), опекунов, попечителей пациента;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446">
        <w:rPr>
          <w:rFonts w:ascii="Times New Roman" w:hAnsi="Times New Roman" w:cs="Times New Roman"/>
          <w:sz w:val="28"/>
          <w:szCs w:val="28"/>
        </w:rPr>
        <w:t>бригада скорой медицинской помощи;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446">
        <w:rPr>
          <w:rFonts w:ascii="Times New Roman" w:hAnsi="Times New Roman" w:cs="Times New Roman"/>
          <w:sz w:val="28"/>
          <w:szCs w:val="28"/>
        </w:rPr>
        <w:t>организации здравоохранения или иные организации, оказывающие медицинскую помощь в стационарных условиях;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446">
        <w:rPr>
          <w:rFonts w:ascii="Times New Roman" w:hAnsi="Times New Roman" w:cs="Times New Roman"/>
          <w:sz w:val="28"/>
          <w:szCs w:val="28"/>
        </w:rPr>
        <w:t>медицинский работник организации здравоохранения, иной организации.</w:t>
      </w:r>
    </w:p>
    <w:p w:rsidR="00337A8A" w:rsidRPr="00291A34" w:rsidRDefault="001B01B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вызовов на дому выполняется с 08.00 до 20.00.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на дому оказывается врачами общей прак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тики, другими врачами-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специалистами, помощниками врача по амбулаторно-поли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клинической помощи,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медицинскими сёстрами общей практики и осуществляется в следующих случаях:</w:t>
      </w:r>
    </w:p>
    <w:p w:rsidR="00F32446" w:rsidRPr="00F32446" w:rsidRDefault="00F32446" w:rsidP="00F324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F32446">
        <w:rPr>
          <w:rFonts w:ascii="Times New Roman" w:hAnsi="Times New Roman" w:cs="Times New Roman"/>
          <w:sz w:val="28"/>
          <w:szCs w:val="28"/>
        </w:rPr>
        <w:t>выраженных и резко выраженных ограничений жизнедеятельности пациента;</w:t>
      </w:r>
    </w:p>
    <w:p w:rsidR="00F32446" w:rsidRPr="00F32446" w:rsidRDefault="00F32446" w:rsidP="00F324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32446">
        <w:rPr>
          <w:rFonts w:ascii="Times New Roman" w:hAnsi="Times New Roman" w:cs="Times New Roman"/>
          <w:sz w:val="28"/>
          <w:szCs w:val="28"/>
        </w:rPr>
        <w:t>острых заболеваний пациента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  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патронажах отдельных категорий граждан (участники и инвалиды Великой Отечественной войны, лица, пострадавшие от последствий войн, инвалиды 1 группы, одинокие пожилые граждане, недееспособные и ограниченно дееспособные граждане, лица старше 80 лет и др.);</w:t>
      </w:r>
    </w:p>
    <w:p w:rsidR="00337A8A" w:rsidRPr="00DC1CB0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активов скорой медицинской помощи и стационаров;</w:t>
      </w:r>
    </w:p>
    <w:p w:rsidR="0046409C" w:rsidRPr="0046409C" w:rsidRDefault="0046409C" w:rsidP="004640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42.5. </w:t>
      </w:r>
      <w:r w:rsidRPr="0046409C">
        <w:rPr>
          <w:rFonts w:ascii="Times New Roman" w:hAnsi="Times New Roman" w:cs="Times New Roman"/>
          <w:sz w:val="28"/>
          <w:szCs w:val="28"/>
        </w:rPr>
        <w:t>п</w:t>
      </w:r>
      <w:r w:rsidRPr="0046409C">
        <w:rPr>
          <w:rFonts w:ascii="Times New Roman" w:hAnsi="Times New Roman" w:cs="Times New Roman"/>
          <w:sz w:val="28"/>
          <w:szCs w:val="28"/>
        </w:rPr>
        <w:t>ри оказании медицинской помощи вне организации здравоохранения с выходом медицинского работника по месту жительства (месту пребывания) пациента медицинский работник:</w:t>
      </w:r>
    </w:p>
    <w:p w:rsidR="0046409C" w:rsidRPr="0046409C" w:rsidRDefault="0046409C" w:rsidP="004640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409C">
        <w:rPr>
          <w:rFonts w:ascii="Times New Roman" w:hAnsi="Times New Roman" w:cs="Times New Roman"/>
          <w:sz w:val="28"/>
          <w:szCs w:val="28"/>
        </w:rPr>
        <w:t xml:space="preserve">          проводит медицинский осмотр пациента в порядке, установленном </w:t>
      </w:r>
      <w:hyperlink r:id="rId5" w:anchor="a2" w:tooltip="+" w:history="1">
        <w:r w:rsidRPr="0046409C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Pr="0046409C">
        <w:rPr>
          <w:rFonts w:ascii="Times New Roman" w:hAnsi="Times New Roman" w:cs="Times New Roman"/>
          <w:sz w:val="28"/>
          <w:szCs w:val="28"/>
        </w:rPr>
        <w:t xml:space="preserve"> о порядке проведения медицинских осмотров;</w:t>
      </w:r>
    </w:p>
    <w:p w:rsidR="0046409C" w:rsidRPr="0046409C" w:rsidRDefault="0046409C" w:rsidP="004640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409C">
        <w:rPr>
          <w:rFonts w:ascii="Times New Roman" w:hAnsi="Times New Roman" w:cs="Times New Roman"/>
          <w:sz w:val="28"/>
          <w:szCs w:val="28"/>
        </w:rPr>
        <w:lastRenderedPageBreak/>
        <w:t>при ухудшении состояния здоровья пациента и необходимости круглосуточного медицинского наблюдения направляет пациента в больничную организацию;</w:t>
      </w:r>
    </w:p>
    <w:p w:rsidR="0046409C" w:rsidRPr="0046409C" w:rsidRDefault="0046409C" w:rsidP="004640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409C">
        <w:rPr>
          <w:rFonts w:ascii="Times New Roman" w:hAnsi="Times New Roman" w:cs="Times New Roman"/>
          <w:sz w:val="28"/>
          <w:szCs w:val="28"/>
        </w:rPr>
        <w:t xml:space="preserve">         направляет пациентов к врачам-специалистам организации здравоохранения и (или) иной организации, оказывающим медицинскую помощь в амбулаторных условиях и (или) стационарных условиях, для проведения дополнительной диагностики;</w:t>
      </w:r>
    </w:p>
    <w:p w:rsidR="0046409C" w:rsidRPr="0046409C" w:rsidRDefault="0046409C" w:rsidP="004640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409C">
        <w:rPr>
          <w:rFonts w:ascii="Times New Roman" w:hAnsi="Times New Roman" w:cs="Times New Roman"/>
          <w:sz w:val="28"/>
          <w:szCs w:val="28"/>
        </w:rPr>
        <w:t xml:space="preserve">       назначает активное посещение;</w:t>
      </w:r>
    </w:p>
    <w:p w:rsidR="0046409C" w:rsidRPr="0046409C" w:rsidRDefault="0046409C" w:rsidP="004640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6409C">
        <w:rPr>
          <w:rFonts w:ascii="Times New Roman" w:hAnsi="Times New Roman" w:cs="Times New Roman"/>
          <w:sz w:val="28"/>
          <w:szCs w:val="28"/>
        </w:rPr>
        <w:t>вносит сведения о результатах оказания медицинской помощи вне организации здравоохранения в медицинские документы пациента, в том числе электронные медицинские документы пациента.</w:t>
      </w:r>
    </w:p>
    <w:p w:rsidR="00337A8A" w:rsidRPr="00291A34" w:rsidRDefault="0046409C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42.6. </w:t>
      </w:r>
      <w:r w:rsidR="00337A8A"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посещений пациентов на дому:</w:t>
      </w:r>
    </w:p>
    <w:p w:rsidR="00337A8A" w:rsidRPr="00291A34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общей практики выполняет посещение пациентов, самостоятельно осуществившим вызов в случае острых заб</w:t>
      </w:r>
      <w:r w:rsid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</w:t>
      </w: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 или состояний, а также пациентов, информация о которых была оперативно передана помощникам врача в ходе выполнения посещений пациентов на дому;</w:t>
      </w:r>
    </w:p>
    <w:p w:rsidR="00337A8A" w:rsidRPr="00291A34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врача выполняет посещение на дому по заранее составленному плану-графику к пациентам, часто вызывающим скорую медицинскую помощь, после выписки из стационарных организаций здравоохранения, одиноким, имеющим хроническую патологию, инвалид </w:t>
      </w:r>
      <w:r w:rsidRPr="00291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91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пациентам, оперативно определенным врачом общей практики для посещени</w:t>
      </w:r>
      <w:r w:rsidR="002E7C0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дому;</w:t>
      </w:r>
    </w:p>
    <w:p w:rsidR="00337A8A" w:rsidRPr="00291A34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выполняет посещения на дому для выполнения пациентам врачебных назначений – внутривенных и внутримышечных инъекций, забора биологического материала для исследований, выполняет хирургическую обработку ран и перевязки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ЭК</w:t>
      </w:r>
      <w:r w:rsid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ВГД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8A" w:rsidRPr="00291A34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337A8A" w:rsidRPr="0029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7A8A" w:rsidRPr="003954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37A8A" w:rsidRPr="0039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консультаций пациентов на дому врачами-специалистами, проведение</w:t>
      </w:r>
      <w:r w:rsidR="00337A8A" w:rsidRPr="0039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лабораторных</w:t>
      </w:r>
      <w:r w:rsidR="00337A8A" w:rsidRPr="00395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функциональных исследований на дому проводится при наличии медицинских показаний после осмотра врачами общей практики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37A8A"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рабочее время, согласно графику работы. </w:t>
      </w:r>
    </w:p>
    <w:p w:rsidR="00337A8A" w:rsidRPr="00CF796F" w:rsidRDefault="000115D7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337A8A" w:rsidRPr="00CF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 общей практики записывает информацию о необходимости проведения консультации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врачей-специалистов</w:t>
      </w:r>
      <w:r w:rsidR="00337A8A" w:rsidRPr="00CF7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находящийся в регистратуре журнал. </w:t>
      </w:r>
    </w:p>
    <w:p w:rsidR="00337A8A" w:rsidRPr="00291A34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15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медицинский регистратор организует проведение консультаций врачей-специалистов на дому. Срочность проведения консультации врача-специалиста на дому определяет врач общей практики с  врачом-специалистом. </w:t>
      </w:r>
    </w:p>
    <w:p w:rsidR="00337A8A" w:rsidRPr="00291A34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Функциональные методы обследования проводятся членами  команды общей практики по назначению врача общей практики,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 персоналом клинико-диагностической лаборатории, функциональной диагностики.</w:t>
      </w:r>
    </w:p>
    <w:p w:rsidR="00337A8A" w:rsidRPr="00385572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Консультации и функциональные методы обследования проводятся в рабочее время, согласно графику работы. 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0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осмотров врачами-специалистами с применением аппаратных методов диагностики, другого оборудования - осмотры производятся в условиях поликлиники.</w:t>
      </w:r>
    </w:p>
    <w:p w:rsidR="00337A8A" w:rsidRPr="00C43ADC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       </w:t>
      </w:r>
      <w:r w:rsidRPr="00C43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проведение лабораторных исследований на дому проводится старшими медицинскими сёстрами отделений, по назначению врача общей практики,  врача-специалиста в журнал учета вызовов на дом, находящийся в кабинете №15. Первоочередность порядка выполнения лабораторных исследований на дому, с указанием даты выезда, определяет врач общей практики, врач-специалист. Выезд на дом осуществляется каждый четверг с 8.00до 10.30.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A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выполнением лабораторных исследований на 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заведующий</w:t>
      </w:r>
      <w:r w:rsidRPr="00C4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КДЛ (старший лаборант КДЛ).</w:t>
      </w:r>
    </w:p>
    <w:p w:rsidR="00337A8A" w:rsidRPr="00C43ADC" w:rsidRDefault="00337A8A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15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ДИСПАНСЕРИЗАЦИИ</w:t>
      </w:r>
    </w:p>
    <w:p w:rsidR="00337A8A" w:rsidRPr="00DC1CB0" w:rsidRDefault="00337A8A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37A8A" w:rsidRPr="001B01B7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26BE8" w:rsidRPr="001B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B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соответствии с постановлением Министерства здравоохранения Республики Беларусь от </w:t>
      </w:r>
      <w:r w:rsidR="001B01B7" w:rsidRPr="001B01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09.08.2022 №83 «О порядке проведения диспансеризации взрослого и детского населения» г</w:t>
      </w:r>
      <w:r w:rsidRPr="001B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раждане Республики Беларусь имеют право пройти диспансерный осмотр и при наличии медицинских показаний находиться под </w:t>
      </w:r>
      <w:r w:rsidR="001B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</w:t>
      </w:r>
      <w:r w:rsidRPr="001B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наблюдением</w:t>
      </w:r>
      <w:r w:rsidR="001B0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1B7" w:rsidRPr="001B01B7" w:rsidRDefault="001B01B7" w:rsidP="001B01B7">
      <w:pPr>
        <w:pStyle w:val="32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1B01B7">
        <w:rPr>
          <w:b w:val="0"/>
          <w:color w:val="000000"/>
          <w:sz w:val="28"/>
          <w:szCs w:val="28"/>
          <w:lang w:eastAsia="ru-RU"/>
        </w:rPr>
        <w:t xml:space="preserve">48. </w:t>
      </w:r>
      <w:r w:rsidRPr="001B01B7">
        <w:rPr>
          <w:b w:val="0"/>
          <w:sz w:val="28"/>
          <w:szCs w:val="28"/>
          <w:lang w:eastAsia="ru-RU"/>
        </w:rPr>
        <w:t xml:space="preserve">В соответствии с Постановлением  </w:t>
      </w:r>
      <w:r w:rsidRPr="001B01B7">
        <w:rPr>
          <w:b w:val="0"/>
          <w:sz w:val="28"/>
          <w:szCs w:val="28"/>
          <w:lang w:eastAsia="ru-RU" w:bidi="ru-RU"/>
        </w:rPr>
        <w:t>диспансеризация включает:</w:t>
      </w:r>
    </w:p>
    <w:p w:rsidR="001B01B7" w:rsidRPr="001B01B7" w:rsidRDefault="001B01B7" w:rsidP="001B01B7">
      <w:pPr>
        <w:pStyle w:val="32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1B01B7">
        <w:rPr>
          <w:b w:val="0"/>
          <w:sz w:val="28"/>
          <w:szCs w:val="28"/>
          <w:lang w:eastAsia="ru-RU" w:bidi="ru-RU"/>
        </w:rPr>
        <w:t>48.1 Анкетирование по выявлению факторов риска развития неинфекционных заболеваний.</w:t>
      </w:r>
    </w:p>
    <w:p w:rsidR="001B01B7" w:rsidRPr="001B01B7" w:rsidRDefault="001B01B7" w:rsidP="001B01B7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B01B7">
        <w:rPr>
          <w:sz w:val="28"/>
          <w:szCs w:val="28"/>
          <w:lang w:eastAsia="ru-RU" w:bidi="ru-RU"/>
        </w:rPr>
        <w:t>Анкета включает 4 блока вопросов для выявления четырех основных групп болезней: болезни системы кровообращения; онкологические заболевания; сахарный диабет; хронические болезни легких.</w:t>
      </w:r>
    </w:p>
    <w:p w:rsidR="001B01B7" w:rsidRPr="001B01B7" w:rsidRDefault="001B01B7" w:rsidP="001B01B7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B01B7">
        <w:rPr>
          <w:sz w:val="28"/>
          <w:szCs w:val="28"/>
          <w:lang w:eastAsia="ru-RU" w:bidi="ru-RU"/>
        </w:rPr>
        <w:t>Именно эти заболевания являются частой причиной временной нетрудоспособности, инвалидности и смертности.</w:t>
      </w:r>
    </w:p>
    <w:p w:rsidR="001B01B7" w:rsidRPr="001B01B7" w:rsidRDefault="001B01B7" w:rsidP="001B01B7">
      <w:pPr>
        <w:pStyle w:val="20"/>
        <w:shd w:val="clear" w:color="auto" w:fill="auto"/>
        <w:tabs>
          <w:tab w:val="left" w:pos="313"/>
        </w:tabs>
        <w:spacing w:before="0" w:line="240" w:lineRule="auto"/>
        <w:ind w:firstLine="709"/>
        <w:rPr>
          <w:sz w:val="28"/>
          <w:szCs w:val="28"/>
        </w:rPr>
      </w:pPr>
      <w:r w:rsidRPr="001B01B7">
        <w:rPr>
          <w:rStyle w:val="21"/>
          <w:b w:val="0"/>
          <w:color w:val="auto"/>
          <w:sz w:val="28"/>
          <w:szCs w:val="28"/>
        </w:rPr>
        <w:t xml:space="preserve">48.2. Анализ результатов анкетирования, направление на обследования, объём которых зависит от результатов анкетирования и от возраста пациента. </w:t>
      </w:r>
      <w:r w:rsidRPr="001B01B7">
        <w:rPr>
          <w:sz w:val="28"/>
          <w:szCs w:val="28"/>
          <w:lang w:eastAsia="ru-RU" w:bidi="ru-RU"/>
        </w:rPr>
        <w:t>Отдельные обследования выполняются непосредственно в кабинете диспансеризации (ЭКГ, измерение внутриглазного давления, измерение роста, веса, определение индекса массы тела).</w:t>
      </w:r>
    </w:p>
    <w:p w:rsidR="001B01B7" w:rsidRPr="001B01B7" w:rsidRDefault="001B01B7" w:rsidP="001B01B7">
      <w:pPr>
        <w:pStyle w:val="20"/>
        <w:shd w:val="clear" w:color="auto" w:fill="auto"/>
        <w:tabs>
          <w:tab w:val="left" w:pos="443"/>
        </w:tabs>
        <w:spacing w:before="0" w:line="240" w:lineRule="auto"/>
        <w:ind w:firstLine="709"/>
        <w:rPr>
          <w:sz w:val="28"/>
          <w:szCs w:val="28"/>
        </w:rPr>
      </w:pPr>
      <w:r w:rsidRPr="001B01B7">
        <w:rPr>
          <w:rStyle w:val="21"/>
          <w:b w:val="0"/>
          <w:color w:val="auto"/>
          <w:sz w:val="28"/>
          <w:szCs w:val="28"/>
        </w:rPr>
        <w:t xml:space="preserve">48.3. Плановый прием врача общей </w:t>
      </w:r>
      <w:r w:rsidRPr="001B01B7">
        <w:rPr>
          <w:sz w:val="28"/>
          <w:szCs w:val="28"/>
          <w:lang w:eastAsia="ru-RU" w:bidi="ru-RU"/>
        </w:rPr>
        <w:t xml:space="preserve">практики, планирование последующей даты диспансеризации; направление на дополнительные обследования </w:t>
      </w:r>
      <w:r w:rsidRPr="001B01B7">
        <w:rPr>
          <w:rStyle w:val="21"/>
          <w:b w:val="0"/>
          <w:color w:val="auto"/>
          <w:sz w:val="28"/>
          <w:szCs w:val="28"/>
        </w:rPr>
        <w:t xml:space="preserve">и </w:t>
      </w:r>
      <w:r w:rsidRPr="001B01B7">
        <w:rPr>
          <w:sz w:val="28"/>
          <w:szCs w:val="28"/>
          <w:lang w:eastAsia="ru-RU" w:bidi="ru-RU"/>
        </w:rPr>
        <w:t xml:space="preserve">осмотры врачей - специалистов, назначение лечение, планирование дальнейшего медицинского наблюдения (в случае </w:t>
      </w:r>
      <w:r w:rsidRPr="001B01B7">
        <w:rPr>
          <w:color w:val="000000"/>
          <w:sz w:val="28"/>
          <w:szCs w:val="28"/>
          <w:lang w:eastAsia="ru-RU" w:bidi="ru-RU"/>
        </w:rPr>
        <w:t>необходимости).</w:t>
      </w:r>
    </w:p>
    <w:p w:rsidR="00337A8A" w:rsidRPr="00826784" w:rsidRDefault="00337A8A" w:rsidP="00FD0099">
      <w:pPr>
        <w:pStyle w:val="a4"/>
        <w:ind w:firstLine="709"/>
        <w:jc w:val="both"/>
        <w:rPr>
          <w:rStyle w:val="FontStyle14"/>
        </w:rPr>
      </w:pPr>
      <w:r w:rsidRPr="00826784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F37FD3">
        <w:rPr>
          <w:rFonts w:ascii="Times New Roman" w:hAnsi="Times New Roman" w:cs="Times New Roman"/>
          <w:sz w:val="28"/>
          <w:szCs w:val="28"/>
        </w:rPr>
        <w:t>диспансеризации</w:t>
      </w:r>
      <w:r w:rsidRPr="00826784">
        <w:rPr>
          <w:rFonts w:ascii="Times New Roman" w:hAnsi="Times New Roman" w:cs="Times New Roman"/>
          <w:sz w:val="28"/>
          <w:szCs w:val="28"/>
        </w:rPr>
        <w:t xml:space="preserve"> трудоспособного населения установлен день проведения диспансерных осмотров населения врачами- специалистами -первая суббота каждого месяца с 8-00 до 15-00, </w:t>
      </w:r>
      <w:r w:rsidR="00426BE8">
        <w:rPr>
          <w:rFonts w:ascii="Times New Roman" w:hAnsi="Times New Roman" w:cs="Times New Roman"/>
          <w:sz w:val="28"/>
          <w:szCs w:val="28"/>
        </w:rPr>
        <w:t>ВОП</w:t>
      </w:r>
      <w:r w:rsidRPr="00826784">
        <w:rPr>
          <w:rFonts w:ascii="Times New Roman" w:hAnsi="Times New Roman" w:cs="Times New Roman"/>
          <w:sz w:val="28"/>
          <w:szCs w:val="28"/>
        </w:rPr>
        <w:t xml:space="preserve"> - 1 раз в неделю в установленный день, согласно ежемесячного графика с 8-00 до 18-00 совместно с </w:t>
      </w:r>
      <w:r w:rsidRPr="00826784">
        <w:rPr>
          <w:rStyle w:val="FontStyle14"/>
        </w:rPr>
        <w:t xml:space="preserve">вспомогательными диагностическими службами (кабинет функциональной диагностики, лаборатории, </w:t>
      </w:r>
      <w:proofErr w:type="spellStart"/>
      <w:r w:rsidRPr="00826784">
        <w:rPr>
          <w:rStyle w:val="FontStyle14"/>
        </w:rPr>
        <w:t>рентгенкабинета</w:t>
      </w:r>
      <w:proofErr w:type="spellEnd"/>
      <w:r w:rsidRPr="00826784">
        <w:rPr>
          <w:rStyle w:val="FontStyle14"/>
        </w:rPr>
        <w:t>).</w:t>
      </w:r>
    </w:p>
    <w:p w:rsidR="00337A8A" w:rsidRPr="003D6DF1" w:rsidRDefault="00337A8A" w:rsidP="00FD009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Дополнительные виды исследований назначаются врачом после осмотра и установления диагноза в соответствии с медицинскими показаниями.</w:t>
      </w:r>
    </w:p>
    <w:p w:rsidR="001B01B7" w:rsidRPr="00D57324" w:rsidRDefault="00337A8A" w:rsidP="001B01B7">
      <w:pPr>
        <w:pStyle w:val="20"/>
        <w:shd w:val="clear" w:color="auto" w:fill="auto"/>
        <w:spacing w:before="0" w:line="240" w:lineRule="auto"/>
        <w:ind w:firstLine="782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4</w:t>
      </w:r>
      <w:r w:rsidR="00426BE8">
        <w:rPr>
          <w:color w:val="000000"/>
          <w:sz w:val="28"/>
          <w:szCs w:val="28"/>
          <w:lang w:eastAsia="ru-RU"/>
        </w:rPr>
        <w:t>9</w:t>
      </w:r>
      <w:r>
        <w:rPr>
          <w:color w:val="000000"/>
          <w:sz w:val="28"/>
          <w:szCs w:val="28"/>
          <w:lang w:eastAsia="ru-RU"/>
        </w:rPr>
        <w:t xml:space="preserve">. </w:t>
      </w:r>
      <w:r w:rsidR="001B01B7" w:rsidRPr="00D57324">
        <w:rPr>
          <w:color w:val="000000"/>
          <w:sz w:val="28"/>
          <w:szCs w:val="28"/>
          <w:lang w:eastAsia="ru-RU" w:bidi="ru-RU"/>
        </w:rPr>
        <w:t>Вы можете пройти диспансеризацию, обратившись</w:t>
      </w:r>
      <w:r w:rsidR="001B01B7">
        <w:rPr>
          <w:color w:val="000000"/>
          <w:sz w:val="28"/>
          <w:szCs w:val="28"/>
          <w:lang w:eastAsia="ru-RU" w:bidi="ru-RU"/>
        </w:rPr>
        <w:t xml:space="preserve"> самостоятельно </w:t>
      </w:r>
      <w:r w:rsidR="001B01B7" w:rsidRPr="00D57324">
        <w:rPr>
          <w:color w:val="000000"/>
          <w:sz w:val="28"/>
          <w:szCs w:val="28"/>
          <w:lang w:eastAsia="ru-RU" w:bidi="ru-RU"/>
        </w:rPr>
        <w:t xml:space="preserve"> в кабинеты ди</w:t>
      </w:r>
      <w:r w:rsidR="001B01B7">
        <w:rPr>
          <w:color w:val="000000"/>
          <w:sz w:val="28"/>
          <w:szCs w:val="28"/>
          <w:lang w:eastAsia="ru-RU" w:bidi="ru-RU"/>
        </w:rPr>
        <w:t>спансеризации № 44 и № 29</w:t>
      </w:r>
      <w:r w:rsidR="001B01B7" w:rsidRPr="00D57324">
        <w:rPr>
          <w:color w:val="000000"/>
          <w:sz w:val="28"/>
          <w:szCs w:val="28"/>
          <w:lang w:eastAsia="ru-RU" w:bidi="ru-RU"/>
        </w:rPr>
        <w:t xml:space="preserve"> с 8.00 до </w:t>
      </w:r>
      <w:r w:rsidR="001B01B7">
        <w:rPr>
          <w:color w:val="000000"/>
          <w:sz w:val="28"/>
          <w:szCs w:val="28"/>
          <w:lang w:eastAsia="ru-RU" w:bidi="ru-RU"/>
        </w:rPr>
        <w:t>20.0</w:t>
      </w:r>
      <w:r w:rsidR="001B01B7" w:rsidRPr="00D57324">
        <w:rPr>
          <w:color w:val="000000"/>
          <w:sz w:val="28"/>
          <w:szCs w:val="28"/>
          <w:lang w:eastAsia="ru-RU" w:bidi="ru-RU"/>
        </w:rPr>
        <w:t>0 в понедельник-пятницу и с 8.00. до 17.30 в субботу.</w:t>
      </w:r>
    </w:p>
    <w:p w:rsidR="001B01B7" w:rsidRPr="001B01B7" w:rsidRDefault="001B01B7" w:rsidP="001B01B7">
      <w:pPr>
        <w:pStyle w:val="20"/>
        <w:shd w:val="clear" w:color="auto" w:fill="auto"/>
        <w:spacing w:before="0" w:line="240" w:lineRule="auto"/>
        <w:ind w:firstLine="782"/>
        <w:rPr>
          <w:sz w:val="28"/>
          <w:szCs w:val="28"/>
        </w:rPr>
      </w:pPr>
      <w:r w:rsidRPr="00D57324">
        <w:rPr>
          <w:color w:val="000000"/>
          <w:sz w:val="28"/>
          <w:szCs w:val="28"/>
          <w:lang w:eastAsia="ru-RU" w:bidi="ru-RU"/>
        </w:rPr>
        <w:t xml:space="preserve">Записаться на диспансеризацию можно по телефонам: </w:t>
      </w:r>
      <w:r>
        <w:rPr>
          <w:color w:val="000000"/>
          <w:sz w:val="28"/>
          <w:szCs w:val="28"/>
          <w:lang w:eastAsia="ru-RU" w:bidi="ru-RU"/>
        </w:rPr>
        <w:t xml:space="preserve">8-0225-72-61-05, 8-0225-73-62-83, +375293433306 и через сервис </w:t>
      </w:r>
      <w:r>
        <w:rPr>
          <w:color w:val="000000"/>
          <w:sz w:val="28"/>
          <w:szCs w:val="28"/>
          <w:lang w:val="en-US" w:eastAsia="ru-RU" w:bidi="ru-RU"/>
        </w:rPr>
        <w:t>Talon</w:t>
      </w:r>
      <w:r w:rsidRPr="001B01B7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val="en-US" w:eastAsia="ru-RU" w:bidi="ru-RU"/>
        </w:rPr>
        <w:t>b</w:t>
      </w:r>
      <w:r w:rsidRPr="001B01B7">
        <w:rPr>
          <w:color w:val="000000"/>
          <w:sz w:val="28"/>
          <w:szCs w:val="28"/>
          <w:lang w:eastAsia="ru-RU" w:bidi="ru-RU"/>
        </w:rPr>
        <w:t>у (</w:t>
      </w:r>
      <w:r>
        <w:rPr>
          <w:color w:val="000000"/>
          <w:sz w:val="28"/>
          <w:szCs w:val="28"/>
          <w:lang w:eastAsia="ru-RU" w:bidi="ru-RU"/>
        </w:rPr>
        <w:t xml:space="preserve">на официальном сайте учреждения </w:t>
      </w:r>
      <w:r>
        <w:rPr>
          <w:color w:val="000000"/>
          <w:sz w:val="28"/>
          <w:szCs w:val="28"/>
          <w:lang w:val="en-US" w:eastAsia="ru-RU" w:bidi="ru-RU"/>
        </w:rPr>
        <w:t>www</w:t>
      </w:r>
      <w:r w:rsidRPr="001B01B7">
        <w:rPr>
          <w:color w:val="000000"/>
          <w:sz w:val="28"/>
          <w:szCs w:val="28"/>
          <w:lang w:eastAsia="ru-RU" w:bidi="ru-RU"/>
        </w:rPr>
        <w:t>.</w:t>
      </w:r>
      <w:proofErr w:type="spellStart"/>
      <w:r>
        <w:rPr>
          <w:color w:val="000000"/>
          <w:sz w:val="28"/>
          <w:szCs w:val="28"/>
          <w:lang w:val="en-US" w:eastAsia="ru-RU" w:bidi="ru-RU"/>
        </w:rPr>
        <w:t>bgp</w:t>
      </w:r>
      <w:proofErr w:type="spellEnd"/>
      <w:r w:rsidRPr="001B01B7">
        <w:rPr>
          <w:color w:val="000000"/>
          <w:sz w:val="28"/>
          <w:szCs w:val="28"/>
          <w:lang w:eastAsia="ru-RU" w:bidi="ru-RU"/>
        </w:rPr>
        <w:t>6.</w:t>
      </w:r>
      <w:r>
        <w:rPr>
          <w:color w:val="000000"/>
          <w:sz w:val="28"/>
          <w:szCs w:val="28"/>
          <w:lang w:val="en-US" w:eastAsia="ru-RU" w:bidi="ru-RU"/>
        </w:rPr>
        <w:t>b</w:t>
      </w:r>
      <w:r w:rsidRPr="001B01B7">
        <w:rPr>
          <w:color w:val="000000"/>
          <w:sz w:val="28"/>
          <w:szCs w:val="28"/>
          <w:lang w:eastAsia="ru-RU" w:bidi="ru-RU"/>
        </w:rPr>
        <w:t>у).</w:t>
      </w:r>
    </w:p>
    <w:p w:rsidR="001B01B7" w:rsidRPr="00F37FD3" w:rsidRDefault="001B01B7" w:rsidP="001B01B7">
      <w:pPr>
        <w:pStyle w:val="20"/>
        <w:shd w:val="clear" w:color="auto" w:fill="auto"/>
        <w:tabs>
          <w:tab w:val="left" w:pos="7313"/>
        </w:tabs>
        <w:spacing w:before="0" w:line="240" w:lineRule="auto"/>
        <w:ind w:firstLine="782"/>
        <w:rPr>
          <w:sz w:val="28"/>
          <w:szCs w:val="28"/>
        </w:rPr>
      </w:pPr>
      <w:r w:rsidRPr="00F37FD3">
        <w:rPr>
          <w:rStyle w:val="21"/>
          <w:b w:val="0"/>
          <w:color w:val="auto"/>
          <w:sz w:val="28"/>
          <w:szCs w:val="28"/>
        </w:rPr>
        <w:t xml:space="preserve">Обращаем Ваше внимание, </w:t>
      </w:r>
      <w:r w:rsidRPr="00F37FD3">
        <w:rPr>
          <w:sz w:val="28"/>
          <w:szCs w:val="28"/>
          <w:lang w:eastAsia="ru-RU" w:bidi="ru-RU"/>
        </w:rPr>
        <w:t>что Вы можете самостоятельно пройти онлайн-анкетирование, используя электронный сервис общегосударственной</w:t>
      </w:r>
      <w:r w:rsidRPr="00F37FD3">
        <w:rPr>
          <w:sz w:val="28"/>
          <w:szCs w:val="28"/>
        </w:rPr>
        <w:t xml:space="preserve"> </w:t>
      </w:r>
      <w:r w:rsidRPr="00F37FD3">
        <w:rPr>
          <w:sz w:val="28"/>
          <w:szCs w:val="28"/>
          <w:lang w:eastAsia="ru-RU" w:bidi="ru-RU"/>
        </w:rPr>
        <w:t xml:space="preserve">автоматизированной информационной системы, выбрав услугу «Предоставление данных для оценки риска развития неинфекционных заболеваний (от граждан)» (код услуги 3.65.01), на едином портале электронных услуг </w:t>
      </w:r>
      <w:hyperlink r:id="rId6" w:history="1">
        <w:r w:rsidRPr="00F37FD3">
          <w:rPr>
            <w:rStyle w:val="a5"/>
            <w:rFonts w:eastAsiaTheme="majorEastAsia"/>
            <w:color w:val="auto"/>
            <w:sz w:val="28"/>
            <w:szCs w:val="28"/>
            <w:lang w:val="en-US" w:bidi="en-US"/>
          </w:rPr>
          <w:t>https</w:t>
        </w:r>
        <w:r w:rsidRPr="00F37FD3">
          <w:rPr>
            <w:rStyle w:val="a5"/>
            <w:rFonts w:eastAsiaTheme="majorEastAsia"/>
            <w:color w:val="auto"/>
            <w:sz w:val="28"/>
            <w:szCs w:val="28"/>
            <w:lang w:bidi="en-US"/>
          </w:rPr>
          <w:t>://</w:t>
        </w:r>
        <w:proofErr w:type="spellStart"/>
        <w:r w:rsidRPr="00F37FD3">
          <w:rPr>
            <w:rStyle w:val="a5"/>
            <w:rFonts w:eastAsiaTheme="majorEastAsia"/>
            <w:color w:val="auto"/>
            <w:sz w:val="28"/>
            <w:szCs w:val="28"/>
            <w:lang w:val="en-US" w:bidi="en-US"/>
          </w:rPr>
          <w:t>platfonn</w:t>
        </w:r>
        <w:proofErr w:type="spellEnd"/>
        <w:r w:rsidRPr="00F37FD3">
          <w:rPr>
            <w:rStyle w:val="a5"/>
            <w:rFonts w:eastAsiaTheme="majorEastAsia"/>
            <w:color w:val="auto"/>
            <w:sz w:val="28"/>
            <w:szCs w:val="28"/>
            <w:lang w:bidi="en-US"/>
          </w:rPr>
          <w:t>.</w:t>
        </w:r>
        <w:proofErr w:type="spellStart"/>
        <w:r w:rsidRPr="00F37FD3">
          <w:rPr>
            <w:rStyle w:val="a5"/>
            <w:rFonts w:eastAsiaTheme="majorEastAsia"/>
            <w:color w:val="auto"/>
            <w:sz w:val="28"/>
            <w:szCs w:val="28"/>
            <w:lang w:val="en-US" w:bidi="en-US"/>
          </w:rPr>
          <w:t>gov</w:t>
        </w:r>
        <w:proofErr w:type="spellEnd"/>
        <w:r w:rsidRPr="00F37FD3">
          <w:rPr>
            <w:rStyle w:val="a5"/>
            <w:rFonts w:eastAsiaTheme="majorEastAsia"/>
            <w:color w:val="auto"/>
            <w:sz w:val="28"/>
            <w:szCs w:val="28"/>
            <w:lang w:bidi="en-US"/>
          </w:rPr>
          <w:t>.</w:t>
        </w:r>
        <w:r w:rsidRPr="00F37FD3">
          <w:rPr>
            <w:rStyle w:val="a5"/>
            <w:rFonts w:eastAsiaTheme="majorEastAsia"/>
            <w:color w:val="auto"/>
            <w:sz w:val="28"/>
            <w:szCs w:val="28"/>
            <w:lang w:val="en-US" w:bidi="en-US"/>
          </w:rPr>
          <w:t>by</w:t>
        </w:r>
      </w:hyperlink>
      <w:r w:rsidRPr="00F37FD3">
        <w:rPr>
          <w:sz w:val="28"/>
          <w:szCs w:val="28"/>
          <w:lang w:bidi="en-US"/>
        </w:rPr>
        <w:t>.</w:t>
      </w:r>
    </w:p>
    <w:p w:rsidR="001B01B7" w:rsidRPr="00F37FD3" w:rsidRDefault="001B01B7" w:rsidP="001B01B7">
      <w:pPr>
        <w:pStyle w:val="20"/>
        <w:shd w:val="clear" w:color="auto" w:fill="auto"/>
        <w:spacing w:before="0" w:line="240" w:lineRule="auto"/>
        <w:ind w:firstLine="782"/>
        <w:rPr>
          <w:sz w:val="28"/>
          <w:szCs w:val="28"/>
        </w:rPr>
      </w:pPr>
      <w:r w:rsidRPr="00F37FD3">
        <w:rPr>
          <w:sz w:val="28"/>
          <w:szCs w:val="28"/>
          <w:lang w:eastAsia="ru-RU" w:bidi="ru-RU"/>
        </w:rPr>
        <w:t>Результаты анкетирования отобразятся в Вашем личном кабинете пользователя.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16</w:t>
      </w:r>
    </w:p>
    <w:p w:rsidR="00337A8A" w:rsidRPr="00835BC1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ПРОВЕДЕНИЯ ИНЪЕКЦИЙ</w:t>
      </w:r>
    </w:p>
    <w:p w:rsidR="00F37FD3" w:rsidRPr="00835BC1" w:rsidRDefault="00F37FD3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пациента в процедурный (прививочный) кабинет осуществляется строго по направлению 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 общей практики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врача-специалиста.</w:t>
      </w:r>
    </w:p>
    <w:p w:rsidR="00337A8A" w:rsidRPr="00DC1CB0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сестра процедурного кабинета в зависимости от вида и объёма проводимого лечения, обязана:</w:t>
      </w:r>
    </w:p>
    <w:p w:rsidR="00337A8A" w:rsidRPr="00DC1CB0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уточнить </w:t>
      </w:r>
      <w:proofErr w:type="spellStart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аллергологический</w:t>
      </w:r>
      <w:proofErr w:type="spellEnd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анамнез;</w:t>
      </w:r>
    </w:p>
    <w:p w:rsidR="00337A8A" w:rsidRPr="00DC1CB0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срок годности, целостность упаковок лекарственного средства;</w:t>
      </w:r>
    </w:p>
    <w:p w:rsidR="00337A8A" w:rsidRPr="00DC1CB0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назначенные врачом инъекции с соблюдением медицинских правил асептики и антисептики в соответствии с приказом министерства здравоохранения Республики Беларусь от 27.11.2017 г. №1355 «Об утверждении инструкции по выполнению инъекций и внутривенных </w:t>
      </w:r>
      <w:proofErr w:type="spellStart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инфузий</w:t>
      </w:r>
      <w:proofErr w:type="spellEnd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37A8A" w:rsidRPr="00DC1CB0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необходимости, при возникновении неотложных и </w:t>
      </w:r>
      <w:proofErr w:type="spellStart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жизнеугрожающих</w:t>
      </w:r>
      <w:proofErr w:type="spellEnd"/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состояний, оказать доврачебную медицинскую помощь, в соответствии с действующим в учреждении приказом, вызвать врача;</w:t>
      </w:r>
    </w:p>
    <w:p w:rsidR="00337A8A" w:rsidRPr="00DC1CB0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необходимую медицинскую документацию, сделать запись о выполнении инъекции в журнале учета процедур (ф. 029/у), утвержденного приказом Министерства здравоохранения Республики Беларусь от 17.02.2004г. № 33;</w:t>
      </w:r>
    </w:p>
    <w:p w:rsidR="00337A8A" w:rsidRPr="00DC1CB0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пациента к административному дежурному в случае возникновения спорных вопросов, конфликтной ситуации.</w:t>
      </w:r>
    </w:p>
    <w:p w:rsidR="00337A8A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Медицинская сестра процедурного кабинета имеет право отказать пациенту в выполнении инъекций в случае отсутствия направления, или при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возникновении непредвиденных обстоятельств, препятствующих проведению инъекций (отключение воды, света, др. форс-мажорные обстоятельства).</w:t>
      </w:r>
    </w:p>
    <w:p w:rsidR="00426BE8" w:rsidRPr="00DC1CB0" w:rsidRDefault="00426BE8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17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ОФОРМЛЕНИЯ ВЫПИСКИ ИЗ МЕДИЦИНСКИХ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37A8A" w:rsidRPr="00DC1CB0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26.04.2010г. № 200, на основании заявления (в том числе устного), паспорта или иного документа, удостоверяющего личность гражданина, выдается выписка из медицинских документов (форма 1 мед/у-10) (далее - выписка). Срок исполнения административной процедуры - 5 дней со дня обращения гражданина.</w:t>
      </w:r>
    </w:p>
    <w:p w:rsidR="00337A8A" w:rsidRPr="00393651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393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регистратуры и на сайте учреждения указано, куда может обратиться пациент для получения выписки.</w:t>
      </w:r>
    </w:p>
    <w:p w:rsidR="00337A8A" w:rsidRPr="00DC1CB0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Заказать выписку из медицинских документов можно оформив заявление (устное или письменное) в регистратуре или на сайте поликлиники</w:t>
      </w:r>
      <w:r w:rsidR="00337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7A8A"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37A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37A8A" w:rsidRPr="008E645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337A8A" w:rsidRPr="00766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bgp</w:t>
      </w:r>
      <w:proofErr w:type="spellEnd"/>
      <w:r w:rsidR="00337A8A"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37A8A" w:rsidRPr="00766D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337A8A" w:rsidRPr="00766D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Забрать выписку из медицинских документов пациент может только при личном обращении при предъявлении паспорта или иного документа, удостоверяющего личность гражданина через 5 дней со дня обращения.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заявления медицинский работник уточняет цель получения выписки.</w:t>
      </w:r>
    </w:p>
    <w:p w:rsidR="00337A8A" w:rsidRPr="00FE1EF3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выписке для водительской комиссии указывается информация о всех обращениях пациента за медицинской помощью, в том числе неотложной (вызовы бригады скорой медицинской помощи) и стационарной, за 5 лет, предшествующих обращению на водительскую комиссию. В случае, если пациент наблюдается в поликлинике менее 5 лет, дополнительно указывается дата взятия на медицинское обслуживание.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7A8A" w:rsidRPr="00AE7A77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E7A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выписке должна быть представлена информация о результатах  проведенного обследования по диспансеризации (общий анализ крови, общий анализ мочи, гликемия, ЭКГ, флюорография органов грудной клетки, осмотр гинеколога для женщин), которые необходимы для вынесения экспертного решения о годности к управлению транспортными средствами.</w:t>
      </w:r>
    </w:p>
    <w:p w:rsidR="00337A8A" w:rsidRPr="00AE7A77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отсутствии информации о проведенном обследовании по диспансеризации в поликлинике, данные обследования не будут внесены в выписку и будет предложено пройти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Pr="00AE7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платной основе в других медицинских учреждениях города.</w:t>
      </w:r>
    </w:p>
    <w:p w:rsidR="00337A8A" w:rsidRPr="00AE7A77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18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ПАЦИЕНТОВ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за медицинской помощью пациент имеет право на: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медицинской помощи;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выборе методов оказания медицинской помощи;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в организации здравоохранения в условиях, соответствующих санитарно-эпидемиологическим требованиям и позволяющих реализовать право на безопасность и защиту личного достоинства;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уважительное и гуманное отношение со стороны работников здравоохранения;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в доступной форме информации о состоянии собственного здоровья, применяемых методах оказания медицинской помощи, а также о квалификации лечащего врача, других медицинских работников, непосредственно участвующих в оказании ему медицинской помощи;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лиц, которым может быть сообщена информация о состоянии его здоровья;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к другому лечащему врачу с разрешения руководителя организации здравоохранения (ее структурного подразделения);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оказания медицинской помощи, в том числе медицинского вмешательства, за исключением случаев, предусмотренных законодательными актами;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.9.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облегчение боли, связанной с заболеванием и (или) медицинским вмешательством, всеми методами оказания медицинской помощи с учетом лечебно-диагностических возможностей организации здравоохранения.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обязан: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заботиться о собственном здоровье, принимать своевременные меры по его сохранению, укреплению и восстановлению;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относиться к работникам здравоохранения и другим пациентам;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рекомендации медицинских работников, </w:t>
      </w:r>
      <w:r w:rsidRPr="00DC1C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необходимые для реализации избранной тактики лечения, сотрудничать с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медицинскими работниками при оказании медицинской помощи;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медицинским работникам о наличии у него заболеваний, представляющих опасность для здоровья населения, вируса иммунодефицита человека, а также соблюдать меры предосторожности при контактах с другими лицами;</w:t>
      </w:r>
    </w:p>
    <w:p w:rsidR="00337A8A" w:rsidRPr="00DC1CB0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 медицинских работников о ранее выявленных медицинских противопоказаниях к применению лекарственных средств, наследственных и перенесенных заболеваниях, об обращениях за медицинской помощью, а также об изменениях в состоянии здоровья;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внутреннего распорядка для пациентов, бережно относиться к имуществу организации здравоохранения;</w:t>
      </w:r>
    </w:p>
    <w:p w:rsidR="00337A8A" w:rsidRPr="00D448FC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обеспечить беспрепятственный и безопасный доступ в квартиру для медицинских работников при вызове врача на дом, а в случае содержания </w:t>
      </w:r>
      <w:r w:rsidRPr="00D44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квартире или на улице (частный сектор) домашних животных, изолировать их для обеспечения безопасности медицинского работника;</w:t>
      </w:r>
    </w:p>
    <w:p w:rsidR="00337A8A" w:rsidRDefault="00337A8A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26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.8.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препятствовать получению медицинской помощи другим пациентам, не создавать помехи для свободного передвижения граждан по территории и зданию учреждения здравоохранения. На территории учреждения здравоохранения запрещается загораживать подъезды, проходы снаружи и внутри здания, в том числе запрещается передвижение внутри здания учреждения здравоохранения с детскими колясками, велосипедами, громоздкими сумками, коробками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</w:t>
      </w:r>
    </w:p>
    <w:p w:rsidR="00426BE8" w:rsidRPr="00D448FC" w:rsidRDefault="00426BE8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A8A" w:rsidRDefault="00337A8A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19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РАЗРЕШЕНИЯ КОНФЛИКТНЫХ СИТУАЦИЙ МЕЖДУ УЧРЕЖДЕНИЕМ И ПАЦИЕНТОМ</w:t>
      </w:r>
    </w:p>
    <w:p w:rsidR="00337A8A" w:rsidRPr="00DC1CB0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:rsidR="00337A8A" w:rsidRPr="00DC1CB0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конфликтных ситуаций, нарушения прав пациента, он (его законный представитель) имеет право устно обратиться к заведующему структурным подразделением, заместителям главного врача по направлениям деятельности либо главному врачу, согласно графику приема граждан (информация находится на информационных стендах в холле учреждения, на сайте), а также изложить суть конфликта в письменном заявлении на имя главного врача поликлиники, в книгу замечаний и предложений, либо в электронном виде на сайте учреждения в разделе «электронные обращения».</w:t>
      </w:r>
    </w:p>
    <w:p w:rsidR="00337A8A" w:rsidRPr="00DC1CB0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61.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должно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 (месте пребывания), контактный телефон. К обращению могут быть приложены подтверждающие документы.</w:t>
      </w:r>
    </w:p>
    <w:p w:rsidR="00337A8A" w:rsidRPr="00DC1CB0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62.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обращения и ответ заявителю осуществляется в сроки, установленные законодательством Республики Беларусь.</w:t>
      </w:r>
    </w:p>
    <w:p w:rsidR="00337A8A" w:rsidRDefault="00426BE8" w:rsidP="00FD0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63. </w:t>
      </w:r>
      <w:r w:rsidR="00337A8A" w:rsidRPr="00DC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спорных случаях пациент имеет право обращаться в вышестоящий орган или суд в порядке, установленном законодательством Республики Беларусь.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6BE8" w:rsidRDefault="00426BE8" w:rsidP="00426B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20</w:t>
      </w:r>
    </w:p>
    <w:p w:rsidR="00337A8A" w:rsidRDefault="00337A8A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ЗАПРЕТЕ</w:t>
      </w:r>
    </w:p>
    <w:p w:rsidR="00FD0099" w:rsidRPr="00D448FC" w:rsidRDefault="00FD0099" w:rsidP="00337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448FC" w:rsidRDefault="00337A8A" w:rsidP="00FD0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поликлиники запрещено:</w:t>
      </w:r>
    </w:p>
    <w:p w:rsidR="00337A8A" w:rsidRPr="00D448FC" w:rsidRDefault="00337A8A" w:rsidP="00FD0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курение, распитие алкогольных, слабоалкогольных напитков, пива, употребления наркотических средств, психотропных веществ, их аналогов, токсических или других одурманивающих веществ;</w:t>
      </w:r>
    </w:p>
    <w:p w:rsidR="00337A8A" w:rsidRPr="00DC1CB0" w:rsidRDefault="00337A8A" w:rsidP="00FD0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использование средств мобильной связи при нахождении в поликлинике, в том числе во время оказания медицинской помощи. Ведение </w:t>
      </w:r>
      <w:r w:rsidRPr="00D4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аудио- и видеозаписи, фотосъемки без согласования с администрацией запрещено.</w:t>
      </w:r>
    </w:p>
    <w:p w:rsidR="00337A8A" w:rsidRDefault="00337A8A" w:rsidP="00FD0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37A8A" w:rsidRPr="00DC1CB0" w:rsidRDefault="00337A8A" w:rsidP="00FD0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DC1C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Примечание: при изменении действующего законодательства в регламент могут вноситься дополнения и изменения.</w:t>
      </w:r>
    </w:p>
    <w:p w:rsidR="00337A8A" w:rsidRPr="00DC1CB0" w:rsidRDefault="00337A8A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337A8A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Pr="00DC1CB0" w:rsidRDefault="00337A8A" w:rsidP="00337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8A" w:rsidRDefault="00337A8A" w:rsidP="00B21E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37A8A" w:rsidSect="00F37F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14C9A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14C9277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258942B6"/>
    <w:multiLevelType w:val="hybridMultilevel"/>
    <w:tmpl w:val="6DE0C702"/>
    <w:lvl w:ilvl="0" w:tplc="837A41F2">
      <w:start w:val="55"/>
      <w:numFmt w:val="decimal"/>
      <w:lvlText w:val="%1."/>
      <w:lvlJc w:val="left"/>
      <w:pPr>
        <w:ind w:left="735" w:hanging="37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9110C"/>
    <w:multiLevelType w:val="hybridMultilevel"/>
    <w:tmpl w:val="C316B100"/>
    <w:lvl w:ilvl="0" w:tplc="C584068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7AD7"/>
    <w:multiLevelType w:val="multilevel"/>
    <w:tmpl w:val="CCA44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AF5D60"/>
    <w:multiLevelType w:val="hybridMultilevel"/>
    <w:tmpl w:val="C840E220"/>
    <w:lvl w:ilvl="0" w:tplc="89BA42F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4080B"/>
    <w:multiLevelType w:val="hybridMultilevel"/>
    <w:tmpl w:val="9B20B42C"/>
    <w:lvl w:ilvl="0" w:tplc="89BA42F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B105CB"/>
    <w:multiLevelType w:val="multilevel"/>
    <w:tmpl w:val="0B3C3F14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D7E3F29"/>
    <w:multiLevelType w:val="hybridMultilevel"/>
    <w:tmpl w:val="6E6A4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863F6"/>
    <w:multiLevelType w:val="hybridMultilevel"/>
    <w:tmpl w:val="653881D8"/>
    <w:lvl w:ilvl="0" w:tplc="611273C2">
      <w:start w:val="60"/>
      <w:numFmt w:val="decimal"/>
      <w:lvlText w:val="%1."/>
      <w:lvlJc w:val="left"/>
      <w:pPr>
        <w:ind w:left="735" w:hanging="37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3705B"/>
    <w:multiLevelType w:val="hybridMultilevel"/>
    <w:tmpl w:val="5CC2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5B"/>
    <w:rsid w:val="000115D7"/>
    <w:rsid w:val="00013A34"/>
    <w:rsid w:val="00083491"/>
    <w:rsid w:val="000E0EB8"/>
    <w:rsid w:val="000E7AD2"/>
    <w:rsid w:val="00151EE1"/>
    <w:rsid w:val="001616BE"/>
    <w:rsid w:val="00163D60"/>
    <w:rsid w:val="00184E2D"/>
    <w:rsid w:val="00187006"/>
    <w:rsid w:val="001B01B7"/>
    <w:rsid w:val="001C0F1A"/>
    <w:rsid w:val="0024437F"/>
    <w:rsid w:val="00260072"/>
    <w:rsid w:val="00272606"/>
    <w:rsid w:val="00291A34"/>
    <w:rsid w:val="002A0AFC"/>
    <w:rsid w:val="002A5FB6"/>
    <w:rsid w:val="002B0910"/>
    <w:rsid w:val="002E7C04"/>
    <w:rsid w:val="002F09AC"/>
    <w:rsid w:val="003220E5"/>
    <w:rsid w:val="00337A8A"/>
    <w:rsid w:val="00366B01"/>
    <w:rsid w:val="003828EC"/>
    <w:rsid w:val="00385572"/>
    <w:rsid w:val="00393651"/>
    <w:rsid w:val="003954E3"/>
    <w:rsid w:val="003964CF"/>
    <w:rsid w:val="003A2078"/>
    <w:rsid w:val="003B5203"/>
    <w:rsid w:val="003D6DF1"/>
    <w:rsid w:val="0040529D"/>
    <w:rsid w:val="00407FB5"/>
    <w:rsid w:val="00426BE8"/>
    <w:rsid w:val="0046409C"/>
    <w:rsid w:val="004C0150"/>
    <w:rsid w:val="00503182"/>
    <w:rsid w:val="0052367A"/>
    <w:rsid w:val="005422E7"/>
    <w:rsid w:val="00544C56"/>
    <w:rsid w:val="005536D8"/>
    <w:rsid w:val="0055658A"/>
    <w:rsid w:val="00564D7C"/>
    <w:rsid w:val="00585D6D"/>
    <w:rsid w:val="005908D9"/>
    <w:rsid w:val="005C0C20"/>
    <w:rsid w:val="005C5A33"/>
    <w:rsid w:val="005F4B29"/>
    <w:rsid w:val="005F6942"/>
    <w:rsid w:val="00614778"/>
    <w:rsid w:val="006E1959"/>
    <w:rsid w:val="007061E2"/>
    <w:rsid w:val="00730FFA"/>
    <w:rsid w:val="00731AF2"/>
    <w:rsid w:val="00743F1E"/>
    <w:rsid w:val="007504ED"/>
    <w:rsid w:val="00766D3A"/>
    <w:rsid w:val="007B1F90"/>
    <w:rsid w:val="0081135C"/>
    <w:rsid w:val="00820B62"/>
    <w:rsid w:val="00826784"/>
    <w:rsid w:val="00835BC1"/>
    <w:rsid w:val="00842750"/>
    <w:rsid w:val="00945CE3"/>
    <w:rsid w:val="00955123"/>
    <w:rsid w:val="009732F3"/>
    <w:rsid w:val="009A05F8"/>
    <w:rsid w:val="009E28F8"/>
    <w:rsid w:val="009F7DBA"/>
    <w:rsid w:val="00A0624E"/>
    <w:rsid w:val="00A230F0"/>
    <w:rsid w:val="00A248B8"/>
    <w:rsid w:val="00A32C56"/>
    <w:rsid w:val="00A556FB"/>
    <w:rsid w:val="00A74935"/>
    <w:rsid w:val="00A932A8"/>
    <w:rsid w:val="00AA6E60"/>
    <w:rsid w:val="00AD51FA"/>
    <w:rsid w:val="00AE7A77"/>
    <w:rsid w:val="00AF0742"/>
    <w:rsid w:val="00B21ECD"/>
    <w:rsid w:val="00BB6A70"/>
    <w:rsid w:val="00C1075F"/>
    <w:rsid w:val="00C179F3"/>
    <w:rsid w:val="00C30B26"/>
    <w:rsid w:val="00C43ADC"/>
    <w:rsid w:val="00C64AC0"/>
    <w:rsid w:val="00CB0D90"/>
    <w:rsid w:val="00CF796F"/>
    <w:rsid w:val="00D56722"/>
    <w:rsid w:val="00DC1CB0"/>
    <w:rsid w:val="00DD4CBD"/>
    <w:rsid w:val="00DF115B"/>
    <w:rsid w:val="00E07078"/>
    <w:rsid w:val="00E07B42"/>
    <w:rsid w:val="00E177DA"/>
    <w:rsid w:val="00E70C91"/>
    <w:rsid w:val="00E80ACD"/>
    <w:rsid w:val="00F23FFD"/>
    <w:rsid w:val="00F32446"/>
    <w:rsid w:val="00F37FD3"/>
    <w:rsid w:val="00FB68F1"/>
    <w:rsid w:val="00FC6FD8"/>
    <w:rsid w:val="00FD0099"/>
    <w:rsid w:val="00FE0D05"/>
    <w:rsid w:val="00FE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7CAE"/>
  <w15:docId w15:val="{227EFEC1-2715-478A-994A-2597F626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BE"/>
  </w:style>
  <w:style w:type="paragraph" w:styleId="3">
    <w:name w:val="heading 3"/>
    <w:basedOn w:val="a"/>
    <w:next w:val="a"/>
    <w:link w:val="30"/>
    <w:unhideWhenUsed/>
    <w:qFormat/>
    <w:rsid w:val="00B21E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paragraph" w:styleId="4">
    <w:name w:val="heading 4"/>
    <w:basedOn w:val="a"/>
    <w:next w:val="a"/>
    <w:link w:val="40"/>
    <w:unhideWhenUsed/>
    <w:qFormat/>
    <w:rsid w:val="00B21ECD"/>
    <w:pPr>
      <w:keepNext/>
      <w:pBdr>
        <w:bottom w:val="single" w:sz="12" w:space="1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A33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3D6D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6D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3D6DF1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D6DF1"/>
    <w:pPr>
      <w:widowControl w:val="0"/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0E0EB8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0E0EB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B21ECD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B21ECD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31">
    <w:name w:val="Основной текст (3)_"/>
    <w:basedOn w:val="a0"/>
    <w:link w:val="32"/>
    <w:rsid w:val="001B01B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B01B7"/>
    <w:pPr>
      <w:widowControl w:val="0"/>
      <w:shd w:val="clear" w:color="auto" w:fill="FFFFFF"/>
      <w:spacing w:before="120" w:after="240" w:line="0" w:lineRule="atLeas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1B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1B01B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nn.gov.by" TargetMode="External"/><Relationship Id="rId5" Type="http://schemas.openxmlformats.org/officeDocument/2006/relationships/hyperlink" Target="file:///C:\Users\user\Desktop\tx.dll?d=315105&amp;a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15</Pages>
  <Words>4645</Words>
  <Characters>26478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GlVrach</dc:creator>
  <cp:keywords/>
  <dc:description/>
  <cp:lastModifiedBy>BGP 6</cp:lastModifiedBy>
  <cp:revision>9</cp:revision>
  <cp:lastPrinted>2019-10-23T08:15:00Z</cp:lastPrinted>
  <dcterms:created xsi:type="dcterms:W3CDTF">2023-03-27T10:05:00Z</dcterms:created>
  <dcterms:modified xsi:type="dcterms:W3CDTF">2023-10-26T01:25:00Z</dcterms:modified>
</cp:coreProperties>
</file>